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5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702"/>
        <w:gridCol w:w="844"/>
        <w:gridCol w:w="843"/>
        <w:gridCol w:w="844"/>
        <w:gridCol w:w="984"/>
        <w:gridCol w:w="1266"/>
        <w:gridCol w:w="13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655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级</w:t>
            </w:r>
          </w:p>
        </w:tc>
        <w:tc>
          <w:tcPr>
            <w:tcW w:w="702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844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843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844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课型</w:t>
            </w:r>
          </w:p>
        </w:tc>
        <w:tc>
          <w:tcPr>
            <w:tcW w:w="984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1266" w:type="dxa"/>
            <w:vMerge w:val="restart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1316" w:type="dxa"/>
            <w:vMerge w:val="restart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655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设计时间</w:t>
            </w:r>
          </w:p>
        </w:tc>
        <w:tc>
          <w:tcPr>
            <w:tcW w:w="2389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984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66" w:type="dxa"/>
            <w:vMerge w:val="continue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6" w:type="dxa"/>
            <w:vMerge w:val="continue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655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6799" w:type="dxa"/>
            <w:gridSpan w:val="7"/>
            <w:vAlign w:val="center"/>
          </w:tcPr>
          <w:p>
            <w:pPr>
              <w:spacing w:line="440" w:lineRule="exact"/>
              <w:ind w:firstLine="2168" w:firstLineChars="900"/>
              <w:jc w:val="both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综合评价一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655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学习目标</w:t>
            </w:r>
          </w:p>
        </w:tc>
        <w:tc>
          <w:tcPr>
            <w:tcW w:w="6799" w:type="dxa"/>
            <w:gridSpan w:val="7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复习前半学期所学唱的所有歌曲，根据每首歌曲出现的问题进行纠正。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655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学习重点</w:t>
            </w:r>
          </w:p>
        </w:tc>
        <w:tc>
          <w:tcPr>
            <w:tcW w:w="6799" w:type="dxa"/>
            <w:gridSpan w:val="7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</w:rPr>
              <w:t>纠正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已学</w:t>
            </w:r>
            <w:r>
              <w:rPr>
                <w:rFonts w:hint="eastAsia" w:ascii="宋体" w:hAnsi="宋体" w:eastAsia="宋体" w:cs="宋体"/>
                <w:sz w:val="24"/>
              </w:rPr>
              <w:t>习歌曲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</w:rPr>
              <w:t>问题的掌握。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655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学习难点</w:t>
            </w:r>
          </w:p>
        </w:tc>
        <w:tc>
          <w:tcPr>
            <w:tcW w:w="6799" w:type="dxa"/>
            <w:gridSpan w:val="7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一、背唱歌曲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二、音乐、节奏、情绪、表现力。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655" w:type="dxa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学习准备</w:t>
            </w:r>
          </w:p>
        </w:tc>
        <w:tc>
          <w:tcPr>
            <w:tcW w:w="6799" w:type="dxa"/>
            <w:gridSpan w:val="7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多媒体课件，钢琴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5872" w:type="dxa"/>
            <w:gridSpan w:val="6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教学过程及学生活动</w:t>
            </w:r>
          </w:p>
        </w:tc>
        <w:tc>
          <w:tcPr>
            <w:tcW w:w="2582" w:type="dxa"/>
            <w:gridSpan w:val="2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二度备课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7" w:hRule="atLeast"/>
          <w:jc w:val="center"/>
        </w:trPr>
        <w:tc>
          <w:tcPr>
            <w:tcW w:w="1655" w:type="dxa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</w:t>
            </w:r>
          </w:p>
          <w:p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过</w:t>
            </w:r>
          </w:p>
          <w:p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程</w:t>
            </w:r>
          </w:p>
        </w:tc>
        <w:tc>
          <w:tcPr>
            <w:tcW w:w="4217" w:type="dxa"/>
            <w:gridSpan w:val="5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一、组织教学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1、师生问好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2、查人数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二、复习歌曲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纠正问题，着重掌握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你的名字叫什么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》、《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音乐是我好朋友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》、《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中华人民共和国国歌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国旗国旗真美丽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同唱一首歌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其多列》《跳绳》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三、复习前三个单元能力进阶练习</w:t>
            </w:r>
          </w:p>
          <w:p>
            <w:pPr>
              <w:pStyle w:val="2"/>
              <w:rPr>
                <w:rFonts w:hint="default"/>
                <w:lang w:val="en-US"/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四、完成综合评价一，教科书P33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五、课堂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小结</w:t>
            </w:r>
          </w:p>
        </w:tc>
        <w:tc>
          <w:tcPr>
            <w:tcW w:w="2582" w:type="dxa"/>
            <w:gridSpan w:val="2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  <w:jc w:val="center"/>
        </w:trPr>
        <w:tc>
          <w:tcPr>
            <w:tcW w:w="1655" w:type="dxa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导学反思</w:t>
            </w:r>
          </w:p>
        </w:tc>
        <w:tc>
          <w:tcPr>
            <w:tcW w:w="6799" w:type="dxa"/>
            <w:gridSpan w:val="7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0A7144"/>
    <w:rsid w:val="6372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unhideWhenUsed/>
    <w:qFormat/>
    <w:uiPriority w:val="99"/>
    <w:rPr>
      <w:rFonts w:ascii="宋体" w:hAnsi="Courier New"/>
    </w:r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2024-08-31T09:05:22Z</dcterms:created>
  <dc:creator>tw</dc:creator>
  <cp:lastModifiedBy>tw</cp:lastModifiedBy>
  <dcterms:modified xsi:type="dcterms:W3CDTF">2024-08-31T09:11:39Z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8B143157801A4B3287EC73FC4E741A4B</vt:lpwstr>
  </property>
</Properties>
</file>